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FCC1E" w14:textId="03D9836B" w:rsidR="00D45884" w:rsidRPr="00A05E56" w:rsidRDefault="003370C8" w:rsidP="00D45884">
      <w:pPr>
        <w:spacing w:after="0"/>
        <w:rPr>
          <w:rFonts w:ascii="CordiaUPC" w:hAnsi="CordiaUPC" w:cs="CordiaUPC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CordiaUPC" w:hAnsi="CordiaUPC" w:cs="CordiaUPC"/>
          <w:b/>
          <w:bCs/>
          <w:color w:val="000000" w:themeColor="text1"/>
          <w:sz w:val="32"/>
          <w:szCs w:val="32"/>
          <w:lang w:bidi="th-TH"/>
        </w:rPr>
        <w:t>Photo Release</w:t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CordiaUPC" w:hAnsi="CordiaUPC" w:cs="CordiaUPC"/>
          <w:b/>
          <w:bCs/>
          <w:color w:val="000000" w:themeColor="text1"/>
          <w:sz w:val="32"/>
          <w:szCs w:val="32"/>
          <w:lang w:bidi="th-TH"/>
        </w:rPr>
        <w:tab/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CordiaUPC" w:hAnsi="CordiaUPC" w:cs="CordiaUPC"/>
          <w:b/>
          <w:bCs/>
          <w:color w:val="000000" w:themeColor="text1"/>
          <w:sz w:val="32"/>
          <w:szCs w:val="32"/>
          <w:lang w:bidi="th-TH"/>
        </w:rPr>
        <w:t>6 September 2024</w:t>
      </w:r>
      <w:r w:rsidR="00D45884" w:rsidRPr="00A05E56">
        <w:rPr>
          <w:rFonts w:ascii="CordiaUPC" w:hAnsi="CordiaUPC" w:cs="CordiaUPC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79F66167" w14:textId="77777777" w:rsidR="00D45884" w:rsidRPr="00A05E56" w:rsidRDefault="00D45884" w:rsidP="001C7683">
      <w:pPr>
        <w:spacing w:after="0"/>
        <w:jc w:val="thaiDistribute"/>
        <w:rPr>
          <w:rFonts w:ascii="CordiaUPC" w:hAnsi="CordiaUPC" w:cs="CordiaUPC"/>
          <w:b/>
          <w:bCs/>
          <w:color w:val="000000" w:themeColor="text1"/>
          <w:sz w:val="32"/>
          <w:szCs w:val="32"/>
          <w:lang w:bidi="th-TH"/>
        </w:rPr>
      </w:pPr>
    </w:p>
    <w:p w14:paraId="2F380A52" w14:textId="6A5BB98F" w:rsidR="00034962" w:rsidRDefault="003370C8" w:rsidP="00500E89">
      <w:pPr>
        <w:spacing w:after="0"/>
        <w:jc w:val="center"/>
        <w:rPr>
          <w:rFonts w:ascii="CordiaUPC" w:hAnsi="CordiaUPC" w:cs="CordiaUPC"/>
          <w:b/>
          <w:bCs/>
          <w:sz w:val="36"/>
          <w:szCs w:val="36"/>
          <w:lang w:bidi="th-TH"/>
        </w:rPr>
      </w:pPr>
      <w:r w:rsidRPr="003370C8">
        <w:rPr>
          <w:rFonts w:ascii="CordiaUPC" w:hAnsi="CordiaUPC" w:cs="CordiaUPC"/>
          <w:b/>
          <w:bCs/>
          <w:sz w:val="36"/>
          <w:szCs w:val="36"/>
          <w:lang w:bidi="th-TH"/>
        </w:rPr>
        <w:t xml:space="preserve">Banpu </w:t>
      </w:r>
      <w:r w:rsidR="00AC34DD">
        <w:rPr>
          <w:rFonts w:ascii="CordiaUPC" w:hAnsi="CordiaUPC" w:cs="CordiaUPC"/>
          <w:b/>
          <w:bCs/>
          <w:sz w:val="36"/>
          <w:szCs w:val="36"/>
          <w:lang w:bidi="th-TH"/>
        </w:rPr>
        <w:t>Contributed THB 2,800,000</w:t>
      </w:r>
      <w:r w:rsidR="00342449">
        <w:rPr>
          <w:rFonts w:ascii="CordiaUPC" w:hAnsi="CordiaUPC" w:cs="CordiaUPC"/>
          <w:b/>
          <w:bCs/>
          <w:sz w:val="36"/>
          <w:szCs w:val="36"/>
          <w:lang w:bidi="th-TH"/>
        </w:rPr>
        <w:t xml:space="preserve"> for</w:t>
      </w:r>
      <w:r w:rsidR="00AC34DD" w:rsidRPr="003370C8">
        <w:rPr>
          <w:rFonts w:ascii="CordiaUPC" w:hAnsi="CordiaUPC" w:cs="CordiaUPC"/>
          <w:b/>
          <w:bCs/>
          <w:sz w:val="36"/>
          <w:szCs w:val="36"/>
          <w:lang w:bidi="th-TH"/>
        </w:rPr>
        <w:t xml:space="preserve"> </w:t>
      </w:r>
      <w:r w:rsidRPr="003370C8">
        <w:rPr>
          <w:rFonts w:ascii="CordiaUPC" w:hAnsi="CordiaUPC" w:cs="CordiaUPC"/>
          <w:b/>
          <w:bCs/>
          <w:sz w:val="36"/>
          <w:szCs w:val="36"/>
          <w:lang w:bidi="th-TH"/>
        </w:rPr>
        <w:t xml:space="preserve">Flood Recovery in Northern Thailand </w:t>
      </w:r>
    </w:p>
    <w:p w14:paraId="52F8BAC3" w14:textId="77777777" w:rsidR="003370C8" w:rsidRDefault="003370C8" w:rsidP="00500E89">
      <w:pPr>
        <w:spacing w:after="0"/>
        <w:jc w:val="center"/>
        <w:rPr>
          <w:rFonts w:ascii="CordiaUPC" w:hAnsi="CordiaUPC" w:cs="CordiaUPC"/>
          <w:b/>
          <w:bCs/>
          <w:sz w:val="36"/>
          <w:szCs w:val="36"/>
          <w:highlight w:val="yellow"/>
          <w:lang w:bidi="th-TH"/>
        </w:rPr>
      </w:pPr>
    </w:p>
    <w:p w14:paraId="23BD55C1" w14:textId="49EB563A" w:rsidR="001C7F85" w:rsidRDefault="0022273D" w:rsidP="0022273D">
      <w:pPr>
        <w:spacing w:after="0"/>
        <w:jc w:val="center"/>
        <w:rPr>
          <w:rFonts w:ascii="CordiaUPC" w:hAnsi="CordiaUPC" w:cs="CordiaUPC"/>
          <w:b/>
          <w:bCs/>
          <w:sz w:val="36"/>
          <w:szCs w:val="36"/>
          <w:lang w:bidi="th-TH"/>
        </w:rPr>
      </w:pPr>
      <w:r>
        <w:rPr>
          <w:rFonts w:ascii="CordiaUPC" w:hAnsi="CordiaUPC" w:cs="CordiaUPC" w:hint="cs"/>
          <w:b/>
          <w:bCs/>
          <w:noProof/>
          <w:sz w:val="36"/>
          <w:szCs w:val="36"/>
          <w:lang w:val="th-TH" w:bidi="th-TH"/>
        </w:rPr>
        <w:drawing>
          <wp:inline distT="0" distB="0" distL="0" distR="0" wp14:anchorId="7A678F8A" wp14:editId="535ACC34">
            <wp:extent cx="5727700" cy="3819525"/>
            <wp:effectExtent l="0" t="0" r="6350" b="9525"/>
            <wp:docPr id="1246549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4954" name="รูปภาพ 1246549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83A45" w14:textId="77777777" w:rsidR="00034962" w:rsidRPr="00500E89" w:rsidRDefault="00034962" w:rsidP="00500E89">
      <w:pPr>
        <w:spacing w:after="0"/>
        <w:jc w:val="center"/>
        <w:rPr>
          <w:rFonts w:ascii="CordiaUPC" w:hAnsi="CordiaUPC" w:cs="CordiaUPC"/>
          <w:b/>
          <w:bCs/>
          <w:sz w:val="36"/>
          <w:szCs w:val="36"/>
          <w:lang w:bidi="th-TH"/>
        </w:rPr>
      </w:pPr>
    </w:p>
    <w:p w14:paraId="2127B7A1" w14:textId="752EC6FD" w:rsidR="003370C8" w:rsidRPr="003370C8" w:rsidRDefault="003370C8" w:rsidP="003370C8">
      <w:pPr>
        <w:spacing w:after="0"/>
        <w:jc w:val="thaiDistribute"/>
        <w:rPr>
          <w:rFonts w:ascii="CordiaUPC" w:eastAsia="Times New Roman" w:hAnsi="CordiaUPC" w:cs="CordiaUPC"/>
          <w:spacing w:val="-6"/>
          <w:sz w:val="32"/>
          <w:szCs w:val="32"/>
          <w:lang w:bidi="th-TH"/>
        </w:rPr>
      </w:pP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Recently, Banpu Public Company Limited contributed</w:t>
      </w:r>
      <w:r>
        <w:rPr>
          <w:rFonts w:ascii="CordiaUPC" w:eastAsia="Times New Roman" w:hAnsi="CordiaUPC" w:cs="CordiaUPC" w:hint="cs"/>
          <w:spacing w:val="-6"/>
          <w:sz w:val="32"/>
          <w:szCs w:val="32"/>
          <w:cs/>
          <w:lang w:bidi="th-TH"/>
        </w:rPr>
        <w:t xml:space="preserve"> </w:t>
      </w:r>
      <w:r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THB 2,800,000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 to </w:t>
      </w:r>
      <w:r w:rsidR="004B7E33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provide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 essential supplies </w:t>
      </w:r>
      <w:r w:rsidR="004B7E33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and support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for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 those affected by the flooding in northern Thailand. This aid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,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 distributed through the Relief and Community Health Bureau of the Thai Red Cross Society,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reached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 residents in six northern provinces: Chiang</w:t>
      </w:r>
      <w:r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r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ai, Nan, Phayao, Phrae, Sukhothai, and Lamphun.</w:t>
      </w:r>
    </w:p>
    <w:p w14:paraId="0BBC5E41" w14:textId="77777777" w:rsidR="003370C8" w:rsidRPr="003370C8" w:rsidRDefault="003370C8" w:rsidP="003370C8">
      <w:pPr>
        <w:spacing w:after="0"/>
        <w:jc w:val="thaiDistribute"/>
        <w:rPr>
          <w:rFonts w:ascii="CordiaUPC" w:eastAsia="Times New Roman" w:hAnsi="CordiaUPC" w:cs="CordiaUPC"/>
          <w:spacing w:val="-6"/>
          <w:sz w:val="32"/>
          <w:szCs w:val="32"/>
          <w:lang w:bidi="th-TH"/>
        </w:rPr>
      </w:pPr>
    </w:p>
    <w:p w14:paraId="687F6787" w14:textId="639DADDB" w:rsidR="003370C8" w:rsidRDefault="003370C8" w:rsidP="003370C8">
      <w:pPr>
        <w:spacing w:after="0"/>
        <w:jc w:val="thaiDistribute"/>
        <w:rPr>
          <w:rFonts w:ascii="CordiaUPC" w:eastAsia="Times New Roman" w:hAnsi="CordiaUPC" w:cs="CordiaUPC"/>
          <w:spacing w:val="-6"/>
          <w:sz w:val="32"/>
          <w:szCs w:val="32"/>
          <w:lang w:bidi="th-TH"/>
        </w:rPr>
      </w:pP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Banpu hopes this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contribution 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will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ease the 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impact of the disaster and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support 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those affected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in getting back 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to </w:t>
      </w:r>
      <w:r w:rsidR="00344406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 xml:space="preserve">their </w:t>
      </w:r>
      <w:r w:rsidRPr="003370C8">
        <w:rPr>
          <w:rFonts w:ascii="CordiaUPC" w:eastAsia="Times New Roman" w:hAnsi="CordiaUPC" w:cs="CordiaUPC"/>
          <w:spacing w:val="-6"/>
          <w:sz w:val="32"/>
          <w:szCs w:val="32"/>
          <w:lang w:bidi="th-TH"/>
        </w:rPr>
        <w:t>normal life as quickly as possible.</w:t>
      </w:r>
    </w:p>
    <w:p w14:paraId="3A887462" w14:textId="691868F5" w:rsidR="00C70AA3" w:rsidRDefault="00B235DC" w:rsidP="00EA2FA5">
      <w:pPr>
        <w:spacing w:after="0"/>
        <w:jc w:val="center"/>
        <w:rPr>
          <w:rFonts w:ascii="CordiaUPC" w:eastAsia="Times New Roman" w:hAnsi="CordiaUPC" w:cs="CordiaUPC"/>
          <w:sz w:val="32"/>
          <w:szCs w:val="32"/>
        </w:rPr>
      </w:pPr>
      <w:r w:rsidRPr="00B235DC">
        <w:rPr>
          <w:rFonts w:ascii="CordiaUPC" w:eastAsia="Times New Roman" w:hAnsi="CordiaUPC" w:cs="CordiaUPC"/>
          <w:sz w:val="32"/>
          <w:szCs w:val="32"/>
        </w:rPr>
        <w:t># # #</w:t>
      </w:r>
    </w:p>
    <w:p w14:paraId="4362D3B4" w14:textId="7BF7E7C7" w:rsidR="00EA2FA5" w:rsidRDefault="00EA2FA5" w:rsidP="00EA2FA5">
      <w:pPr>
        <w:spacing w:after="0"/>
        <w:jc w:val="center"/>
        <w:rPr>
          <w:rFonts w:ascii="CordiaUPC" w:eastAsia="Times New Roman" w:hAnsi="CordiaUPC" w:cs="CordiaUPC"/>
          <w:sz w:val="32"/>
          <w:szCs w:val="32"/>
        </w:rPr>
      </w:pPr>
    </w:p>
    <w:p w14:paraId="13F566C3" w14:textId="77777777" w:rsidR="00425C59" w:rsidRPr="00425C59" w:rsidRDefault="00425C59" w:rsidP="00425C59">
      <w:pPr>
        <w:spacing w:after="0"/>
        <w:jc w:val="thaiDistribute"/>
        <w:rPr>
          <w:rFonts w:ascii="CordiaUPC" w:eastAsiaTheme="minorEastAsia" w:hAnsi="CordiaUPC" w:cs="CordiaUPC"/>
          <w:b/>
          <w:bCs/>
          <w:color w:val="000000" w:themeColor="text1"/>
          <w:sz w:val="28"/>
          <w:szCs w:val="28"/>
          <w:u w:val="single"/>
        </w:rPr>
      </w:pPr>
      <w:r w:rsidRPr="00425C59">
        <w:rPr>
          <w:rFonts w:ascii="CordiaUPC" w:eastAsiaTheme="minorEastAsia" w:hAnsi="CordiaUPC" w:cs="CordiaUPC"/>
          <w:b/>
          <w:bCs/>
          <w:color w:val="000000" w:themeColor="text1"/>
          <w:sz w:val="28"/>
          <w:szCs w:val="28"/>
          <w:u w:val="single"/>
        </w:rPr>
        <w:lastRenderedPageBreak/>
        <w:t>About Banpu</w:t>
      </w:r>
    </w:p>
    <w:p w14:paraId="487406E7" w14:textId="77777777" w:rsidR="00425C59" w:rsidRPr="00425C59" w:rsidRDefault="00425C59" w:rsidP="00425C59">
      <w:pPr>
        <w:spacing w:after="0"/>
        <w:jc w:val="thaiDistribute"/>
        <w:rPr>
          <w:rFonts w:ascii="CordiaUPC" w:eastAsiaTheme="minorEastAsia" w:hAnsi="CordiaUPC" w:cs="CordiaUPC"/>
          <w:color w:val="000000" w:themeColor="text1"/>
          <w:sz w:val="28"/>
          <w:szCs w:val="28"/>
        </w:rPr>
      </w:pPr>
      <w:r w:rsidRPr="00425C59">
        <w:rPr>
          <w:rFonts w:ascii="CordiaUPC" w:eastAsiaTheme="minorEastAsia" w:hAnsi="CordiaUPC" w:cs="CordiaUPC"/>
          <w:color w:val="000000" w:themeColor="text1"/>
          <w:sz w:val="28"/>
          <w:szCs w:val="28"/>
        </w:rPr>
        <w:t>Banpu Public Company Limited operates 3 core groups of businesses – energy resources, energy generation, and energy technology in Thailand, Indonesia, China, Australia, Lao PDR, Mongolia, Japan, the United States of America, and Vietnam.</w:t>
      </w:r>
    </w:p>
    <w:p w14:paraId="2639B15F" w14:textId="77777777" w:rsidR="00425C59" w:rsidRPr="00425C59" w:rsidRDefault="00425C59" w:rsidP="00425C59">
      <w:pPr>
        <w:spacing w:after="0"/>
        <w:jc w:val="thaiDistribute"/>
        <w:rPr>
          <w:rFonts w:ascii="CordiaUPC" w:eastAsiaTheme="minorEastAsia" w:hAnsi="CordiaUPC" w:cs="CordiaUPC"/>
          <w:color w:val="000000" w:themeColor="text1"/>
          <w:sz w:val="28"/>
          <w:szCs w:val="28"/>
        </w:rPr>
      </w:pPr>
    </w:p>
    <w:p w14:paraId="0E56611B" w14:textId="77777777" w:rsidR="00425C59" w:rsidRPr="00425C59" w:rsidRDefault="00425C59" w:rsidP="00425C59">
      <w:pPr>
        <w:spacing w:after="0"/>
        <w:rPr>
          <w:rFonts w:ascii="CordiaUPC" w:eastAsiaTheme="minorEastAsia" w:hAnsi="CordiaUPC" w:cs="CordiaUPC"/>
          <w:b/>
          <w:bCs/>
          <w:sz w:val="28"/>
          <w:szCs w:val="28"/>
          <w:u w:val="single"/>
        </w:rPr>
      </w:pPr>
      <w:r w:rsidRPr="00425C59">
        <w:rPr>
          <w:rFonts w:ascii="CordiaUPC" w:eastAsiaTheme="minorEastAsia" w:hAnsi="CordiaUPC" w:cs="CordiaUPC"/>
          <w:b/>
          <w:bCs/>
          <w:sz w:val="28"/>
          <w:szCs w:val="28"/>
          <w:u w:val="single"/>
        </w:rPr>
        <w:t>For more information, please contact Banpu Corporate Communications Team:</w:t>
      </w:r>
    </w:p>
    <w:p w14:paraId="22D80940" w14:textId="77777777" w:rsidR="00425C59" w:rsidRPr="00425C59" w:rsidRDefault="00425C59" w:rsidP="00425C59">
      <w:pPr>
        <w:spacing w:after="0"/>
        <w:rPr>
          <w:rFonts w:ascii="CordiaUPC" w:eastAsiaTheme="minorEastAsia" w:hAnsi="CordiaUPC" w:cs="CordiaUPC"/>
          <w:sz w:val="28"/>
          <w:szCs w:val="28"/>
        </w:rPr>
      </w:pPr>
      <w:r w:rsidRPr="00425C59">
        <w:rPr>
          <w:rFonts w:ascii="CordiaUPC" w:hAnsi="CordiaUPC" w:cs="CordiaUPC"/>
          <w:sz w:val="28"/>
          <w:szCs w:val="28"/>
        </w:rPr>
        <w:t>Kamolwan Chiamudom</w:t>
      </w:r>
      <w:r w:rsidRPr="00425C59">
        <w:rPr>
          <w:rFonts w:ascii="CordiaUPC" w:hAnsi="CordiaUPC" w:cs="CordiaUPC"/>
          <w:sz w:val="28"/>
          <w:szCs w:val="28"/>
          <w:cs/>
        </w:rPr>
        <w:tab/>
        <w:t xml:space="preserve">093-923-6355 </w:t>
      </w:r>
      <w:r w:rsidRPr="00425C59">
        <w:rPr>
          <w:rFonts w:ascii="CordiaUPC" w:hAnsi="CordiaUPC" w:cs="CordiaUPC"/>
          <w:sz w:val="28"/>
          <w:szCs w:val="28"/>
          <w:cs/>
        </w:rPr>
        <w:tab/>
      </w:r>
      <w:hyperlink r:id="rId8" w:history="1">
        <w:r w:rsidRPr="00425C59">
          <w:rPr>
            <w:rFonts w:ascii="CordiaUPC" w:hAnsi="CordiaUPC" w:cs="CordiaUPC"/>
            <w:color w:val="0000FF" w:themeColor="hyperlink"/>
            <w:sz w:val="28"/>
            <w:szCs w:val="28"/>
            <w:u w:val="single"/>
          </w:rPr>
          <w:t>kamolwan_c@banpu.co.th</w:t>
        </w:r>
      </w:hyperlink>
      <w:r w:rsidRPr="00425C59">
        <w:rPr>
          <w:rFonts w:ascii="CordiaUPC" w:hAnsi="CordiaUPC" w:cs="CordiaUPC"/>
          <w:sz w:val="28"/>
          <w:szCs w:val="28"/>
          <w:cs/>
        </w:rPr>
        <w:t xml:space="preserve"> </w:t>
      </w:r>
    </w:p>
    <w:p w14:paraId="54E797D1" w14:textId="77777777" w:rsidR="00425C59" w:rsidRPr="00425C59" w:rsidRDefault="00425C59" w:rsidP="00425C59">
      <w:pPr>
        <w:spacing w:after="0"/>
        <w:rPr>
          <w:rFonts w:ascii="CordiaUPC" w:eastAsiaTheme="minorEastAsia" w:hAnsi="CordiaUPC" w:cs="CordiaUPC"/>
          <w:sz w:val="28"/>
          <w:szCs w:val="28"/>
        </w:rPr>
      </w:pPr>
      <w:r w:rsidRPr="00425C59">
        <w:rPr>
          <w:rFonts w:ascii="CordiaUPC" w:hAnsi="CordiaUPC" w:cs="CordiaUPC"/>
          <w:sz w:val="28"/>
          <w:szCs w:val="28"/>
        </w:rPr>
        <w:t>Apinya Siramonpiwat</w:t>
      </w:r>
      <w:r w:rsidRPr="00425C59">
        <w:rPr>
          <w:rFonts w:ascii="CordiaUPC" w:hAnsi="CordiaUPC" w:cs="CordiaUPC"/>
          <w:sz w:val="28"/>
          <w:szCs w:val="28"/>
          <w:cs/>
        </w:rPr>
        <w:tab/>
      </w:r>
      <w:r w:rsidRPr="00425C59">
        <w:rPr>
          <w:rFonts w:ascii="CordiaUPC" w:hAnsi="CordiaUPC" w:cs="CordiaUPC"/>
          <w:sz w:val="28"/>
          <w:szCs w:val="28"/>
        </w:rPr>
        <w:t>095-782-2369</w:t>
      </w:r>
      <w:r w:rsidRPr="00425C59">
        <w:rPr>
          <w:rFonts w:ascii="CordiaUPC" w:hAnsi="CordiaUPC" w:cs="CordiaUPC"/>
          <w:sz w:val="28"/>
          <w:szCs w:val="28"/>
          <w:cs/>
        </w:rPr>
        <w:tab/>
      </w:r>
      <w:hyperlink r:id="rId9" w:history="1">
        <w:r w:rsidRPr="00425C59">
          <w:rPr>
            <w:rFonts w:ascii="CordiaUPC" w:hAnsi="CordiaUPC" w:cs="CordiaUPC"/>
            <w:color w:val="0000FF" w:themeColor="hyperlink"/>
            <w:sz w:val="28"/>
            <w:szCs w:val="28"/>
            <w:u w:val="single"/>
          </w:rPr>
          <w:t>apinya_s@banpu.co.th</w:t>
        </w:r>
      </w:hyperlink>
    </w:p>
    <w:p w14:paraId="597D0A07" w14:textId="18513B86" w:rsidR="00D45884" w:rsidRPr="004426D9" w:rsidRDefault="00D45884" w:rsidP="004426D9">
      <w:pPr>
        <w:spacing w:after="0"/>
        <w:jc w:val="thaiDistribute"/>
        <w:rPr>
          <w:rFonts w:asciiTheme="minorBidi" w:eastAsia="Times New Roman" w:hAnsiTheme="minorBidi"/>
          <w:sz w:val="28"/>
          <w:szCs w:val="28"/>
          <w:lang w:bidi="th-TH"/>
        </w:rPr>
      </w:pPr>
    </w:p>
    <w:sectPr w:rsidR="00D45884" w:rsidRPr="004426D9" w:rsidSect="00371C1C">
      <w:headerReference w:type="default" r:id="rId10"/>
      <w:footerReference w:type="default" r:id="rId11"/>
      <w:pgSz w:w="11900" w:h="16840"/>
      <w:pgMar w:top="1440" w:right="1440" w:bottom="1440" w:left="1440" w:header="2664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D48DC" w14:textId="77777777" w:rsidR="00464A5D" w:rsidRDefault="00464A5D" w:rsidP="001A52A6">
      <w:pPr>
        <w:spacing w:after="0"/>
      </w:pPr>
      <w:r>
        <w:separator/>
      </w:r>
    </w:p>
  </w:endnote>
  <w:endnote w:type="continuationSeparator" w:id="0">
    <w:p w14:paraId="58F7040E" w14:textId="77777777" w:rsidR="00464A5D" w:rsidRDefault="00464A5D" w:rsidP="001A5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5539571"/>
      <w:docPartObj>
        <w:docPartGallery w:val="Page Numbers (Bottom of Page)"/>
        <w:docPartUnique/>
      </w:docPartObj>
    </w:sdtPr>
    <w:sdtEndPr>
      <w:rPr>
        <w:rFonts w:ascii="CordiaUPC" w:hAnsi="CordiaUPC" w:cs="CordiaUPC"/>
        <w:noProof/>
        <w:sz w:val="28"/>
        <w:szCs w:val="28"/>
      </w:rPr>
    </w:sdtEndPr>
    <w:sdtContent>
      <w:p w14:paraId="0C949C9F" w14:textId="77777777" w:rsidR="00CC4B4B" w:rsidRPr="00CC4B4B" w:rsidRDefault="00CC4B4B">
        <w:pPr>
          <w:pStyle w:val="a5"/>
          <w:jc w:val="right"/>
          <w:rPr>
            <w:rFonts w:ascii="CordiaUPC" w:hAnsi="CordiaUPC" w:cs="CordiaUPC"/>
            <w:sz w:val="28"/>
            <w:szCs w:val="28"/>
          </w:rPr>
        </w:pPr>
        <w:r w:rsidRPr="00CC4B4B">
          <w:rPr>
            <w:rFonts w:ascii="CordiaUPC" w:hAnsi="CordiaUPC" w:cs="CordiaUPC"/>
            <w:sz w:val="28"/>
            <w:szCs w:val="28"/>
          </w:rPr>
          <w:fldChar w:fldCharType="begin"/>
        </w:r>
        <w:r w:rsidRPr="00CC4B4B">
          <w:rPr>
            <w:rFonts w:ascii="CordiaUPC" w:hAnsi="CordiaUPC" w:cs="CordiaUPC"/>
            <w:sz w:val="28"/>
            <w:szCs w:val="28"/>
          </w:rPr>
          <w:instrText xml:space="preserve"> PAGE   \* MERGEFORMAT </w:instrText>
        </w:r>
        <w:r w:rsidRPr="00CC4B4B">
          <w:rPr>
            <w:rFonts w:ascii="CordiaUPC" w:hAnsi="CordiaUPC" w:cs="CordiaUPC"/>
            <w:sz w:val="28"/>
            <w:szCs w:val="28"/>
          </w:rPr>
          <w:fldChar w:fldCharType="separate"/>
        </w:r>
        <w:r w:rsidR="0013579D">
          <w:rPr>
            <w:rFonts w:ascii="CordiaUPC" w:hAnsi="CordiaUPC" w:cs="CordiaUPC"/>
            <w:noProof/>
            <w:sz w:val="28"/>
            <w:szCs w:val="28"/>
          </w:rPr>
          <w:t>2</w:t>
        </w:r>
        <w:r w:rsidRPr="00CC4B4B">
          <w:rPr>
            <w:rFonts w:ascii="CordiaUPC" w:hAnsi="CordiaUPC" w:cs="CordiaUPC"/>
            <w:noProof/>
            <w:sz w:val="28"/>
            <w:szCs w:val="28"/>
          </w:rPr>
          <w:fldChar w:fldCharType="end"/>
        </w:r>
      </w:p>
    </w:sdtContent>
  </w:sdt>
  <w:p w14:paraId="3C49290C" w14:textId="77777777" w:rsidR="00CC4B4B" w:rsidRDefault="00CC4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FA175" w14:textId="77777777" w:rsidR="00464A5D" w:rsidRDefault="00464A5D" w:rsidP="001A52A6">
      <w:pPr>
        <w:spacing w:after="0"/>
      </w:pPr>
      <w:r>
        <w:separator/>
      </w:r>
    </w:p>
  </w:footnote>
  <w:footnote w:type="continuationSeparator" w:id="0">
    <w:p w14:paraId="02FE4D20" w14:textId="77777777" w:rsidR="00464A5D" w:rsidRDefault="00464A5D" w:rsidP="001A52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01640" w14:textId="13F0BB4A" w:rsidR="001A52A6" w:rsidRDefault="00450BA9" w:rsidP="00034962">
    <w:pPr>
      <w:pStyle w:val="a3"/>
      <w:tabs>
        <w:tab w:val="clear" w:pos="4513"/>
        <w:tab w:val="clear" w:pos="9026"/>
        <w:tab w:val="left" w:pos="920"/>
      </w:tabs>
    </w:pPr>
    <w:r>
      <w:rPr>
        <w:noProof/>
        <w:lang w:bidi="th-TH"/>
      </w:rPr>
      <w:drawing>
        <wp:anchor distT="0" distB="0" distL="114300" distR="114300" simplePos="0" relativeHeight="251659776" behindDoc="1" locked="0" layoutInCell="1" allowOverlap="1" wp14:anchorId="65ED56DE" wp14:editId="5A223D51">
          <wp:simplePos x="0" y="0"/>
          <wp:positionH relativeFrom="page">
            <wp:posOffset>-171450</wp:posOffset>
          </wp:positionH>
          <wp:positionV relativeFrom="paragraph">
            <wp:posOffset>-1863090</wp:posOffset>
          </wp:positionV>
          <wp:extent cx="7727720" cy="10932134"/>
          <wp:effectExtent l="0" t="0" r="698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W BP2018 L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909" cy="10938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96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zA1sDA2NDQzNzJW0lEKTi0uzszPAykwsagFAK3KKPUtAAAA"/>
  </w:docVars>
  <w:rsids>
    <w:rsidRoot w:val="00BB55DF"/>
    <w:rsid w:val="00001C79"/>
    <w:rsid w:val="0000383B"/>
    <w:rsid w:val="00003ACF"/>
    <w:rsid w:val="00005128"/>
    <w:rsid w:val="000052A5"/>
    <w:rsid w:val="00006CEE"/>
    <w:rsid w:val="0000787C"/>
    <w:rsid w:val="00007D86"/>
    <w:rsid w:val="00011AAF"/>
    <w:rsid w:val="000123B3"/>
    <w:rsid w:val="00014F89"/>
    <w:rsid w:val="000159B4"/>
    <w:rsid w:val="000172E5"/>
    <w:rsid w:val="00017D9C"/>
    <w:rsid w:val="00020AD1"/>
    <w:rsid w:val="00020C19"/>
    <w:rsid w:val="00022099"/>
    <w:rsid w:val="00022EA1"/>
    <w:rsid w:val="00023B39"/>
    <w:rsid w:val="000244A3"/>
    <w:rsid w:val="00024F6A"/>
    <w:rsid w:val="00026E8E"/>
    <w:rsid w:val="00031117"/>
    <w:rsid w:val="00033682"/>
    <w:rsid w:val="00034962"/>
    <w:rsid w:val="000360C2"/>
    <w:rsid w:val="000364D7"/>
    <w:rsid w:val="00037982"/>
    <w:rsid w:val="00037FD3"/>
    <w:rsid w:val="00041A85"/>
    <w:rsid w:val="00041EEE"/>
    <w:rsid w:val="00044707"/>
    <w:rsid w:val="00045C90"/>
    <w:rsid w:val="00045EE3"/>
    <w:rsid w:val="00046468"/>
    <w:rsid w:val="00046A6B"/>
    <w:rsid w:val="000479DA"/>
    <w:rsid w:val="00047E76"/>
    <w:rsid w:val="00050F24"/>
    <w:rsid w:val="00052BF0"/>
    <w:rsid w:val="00067651"/>
    <w:rsid w:val="00067FE6"/>
    <w:rsid w:val="00071CC2"/>
    <w:rsid w:val="00071FDB"/>
    <w:rsid w:val="0007206C"/>
    <w:rsid w:val="00073C4B"/>
    <w:rsid w:val="0007445C"/>
    <w:rsid w:val="00074604"/>
    <w:rsid w:val="00077012"/>
    <w:rsid w:val="00080D65"/>
    <w:rsid w:val="0008166F"/>
    <w:rsid w:val="00082C5C"/>
    <w:rsid w:val="00082F4C"/>
    <w:rsid w:val="00084369"/>
    <w:rsid w:val="00090E13"/>
    <w:rsid w:val="00093AE2"/>
    <w:rsid w:val="00095459"/>
    <w:rsid w:val="00095779"/>
    <w:rsid w:val="00097F8B"/>
    <w:rsid w:val="000A209D"/>
    <w:rsid w:val="000A2780"/>
    <w:rsid w:val="000A5677"/>
    <w:rsid w:val="000B15A6"/>
    <w:rsid w:val="000B2360"/>
    <w:rsid w:val="000B45B8"/>
    <w:rsid w:val="000B4B50"/>
    <w:rsid w:val="000B5166"/>
    <w:rsid w:val="000B5A40"/>
    <w:rsid w:val="000B6956"/>
    <w:rsid w:val="000B7B4D"/>
    <w:rsid w:val="000B7E8D"/>
    <w:rsid w:val="000C22FC"/>
    <w:rsid w:val="000C4071"/>
    <w:rsid w:val="000C565C"/>
    <w:rsid w:val="000C5DF9"/>
    <w:rsid w:val="000C6A0D"/>
    <w:rsid w:val="000C7D90"/>
    <w:rsid w:val="000D0E0F"/>
    <w:rsid w:val="000D292E"/>
    <w:rsid w:val="000D327E"/>
    <w:rsid w:val="000E2B6D"/>
    <w:rsid w:val="000E2D7A"/>
    <w:rsid w:val="000E4222"/>
    <w:rsid w:val="000E5FB6"/>
    <w:rsid w:val="000F328A"/>
    <w:rsid w:val="000F7072"/>
    <w:rsid w:val="00102B05"/>
    <w:rsid w:val="00102C7D"/>
    <w:rsid w:val="00103AE5"/>
    <w:rsid w:val="00103B38"/>
    <w:rsid w:val="0010578F"/>
    <w:rsid w:val="0011218F"/>
    <w:rsid w:val="00112482"/>
    <w:rsid w:val="00112C7C"/>
    <w:rsid w:val="0011350A"/>
    <w:rsid w:val="00113C4B"/>
    <w:rsid w:val="0011435D"/>
    <w:rsid w:val="001159AC"/>
    <w:rsid w:val="00116066"/>
    <w:rsid w:val="0011656F"/>
    <w:rsid w:val="001165B0"/>
    <w:rsid w:val="00116B58"/>
    <w:rsid w:val="00117DA0"/>
    <w:rsid w:val="00120507"/>
    <w:rsid w:val="0012158A"/>
    <w:rsid w:val="00125C99"/>
    <w:rsid w:val="00125E81"/>
    <w:rsid w:val="0013045A"/>
    <w:rsid w:val="0013094C"/>
    <w:rsid w:val="00130DC6"/>
    <w:rsid w:val="0013206B"/>
    <w:rsid w:val="0013434C"/>
    <w:rsid w:val="0013579D"/>
    <w:rsid w:val="00137A54"/>
    <w:rsid w:val="00140028"/>
    <w:rsid w:val="00141650"/>
    <w:rsid w:val="0014292C"/>
    <w:rsid w:val="00142C40"/>
    <w:rsid w:val="001441F2"/>
    <w:rsid w:val="00145D8A"/>
    <w:rsid w:val="00146395"/>
    <w:rsid w:val="00151C34"/>
    <w:rsid w:val="001520BD"/>
    <w:rsid w:val="00154865"/>
    <w:rsid w:val="001565A1"/>
    <w:rsid w:val="001602C9"/>
    <w:rsid w:val="00160A17"/>
    <w:rsid w:val="00164376"/>
    <w:rsid w:val="00165A34"/>
    <w:rsid w:val="001667A3"/>
    <w:rsid w:val="00166E91"/>
    <w:rsid w:val="00167DD1"/>
    <w:rsid w:val="00171547"/>
    <w:rsid w:val="00172401"/>
    <w:rsid w:val="001745CA"/>
    <w:rsid w:val="001748F4"/>
    <w:rsid w:val="001757F3"/>
    <w:rsid w:val="0018200D"/>
    <w:rsid w:val="00182BF5"/>
    <w:rsid w:val="00185098"/>
    <w:rsid w:val="001850C0"/>
    <w:rsid w:val="00186331"/>
    <w:rsid w:val="00186A43"/>
    <w:rsid w:val="00191C8F"/>
    <w:rsid w:val="001941AC"/>
    <w:rsid w:val="00196CD6"/>
    <w:rsid w:val="0019701A"/>
    <w:rsid w:val="001A02B0"/>
    <w:rsid w:val="001A050F"/>
    <w:rsid w:val="001A11FE"/>
    <w:rsid w:val="001A13C8"/>
    <w:rsid w:val="001A284C"/>
    <w:rsid w:val="001A37B8"/>
    <w:rsid w:val="001A40BD"/>
    <w:rsid w:val="001A4310"/>
    <w:rsid w:val="001A48AE"/>
    <w:rsid w:val="001A52A6"/>
    <w:rsid w:val="001A60E6"/>
    <w:rsid w:val="001B291B"/>
    <w:rsid w:val="001B4BF4"/>
    <w:rsid w:val="001B5ACD"/>
    <w:rsid w:val="001B7ACF"/>
    <w:rsid w:val="001C0DCC"/>
    <w:rsid w:val="001C33AD"/>
    <w:rsid w:val="001C3736"/>
    <w:rsid w:val="001C4B72"/>
    <w:rsid w:val="001C5D2C"/>
    <w:rsid w:val="001C7683"/>
    <w:rsid w:val="001C7E08"/>
    <w:rsid w:val="001C7F85"/>
    <w:rsid w:val="001D0299"/>
    <w:rsid w:val="001D0A14"/>
    <w:rsid w:val="001D1D27"/>
    <w:rsid w:val="001D31D1"/>
    <w:rsid w:val="001D5AF4"/>
    <w:rsid w:val="001D6708"/>
    <w:rsid w:val="001E16B3"/>
    <w:rsid w:val="001E249D"/>
    <w:rsid w:val="001E2F41"/>
    <w:rsid w:val="001E4178"/>
    <w:rsid w:val="001E4D41"/>
    <w:rsid w:val="001F11FF"/>
    <w:rsid w:val="001F2ABF"/>
    <w:rsid w:val="001F560E"/>
    <w:rsid w:val="001F6310"/>
    <w:rsid w:val="001F6403"/>
    <w:rsid w:val="001F6C72"/>
    <w:rsid w:val="001F7E43"/>
    <w:rsid w:val="00201FC5"/>
    <w:rsid w:val="0020558C"/>
    <w:rsid w:val="00205602"/>
    <w:rsid w:val="00207800"/>
    <w:rsid w:val="00207E28"/>
    <w:rsid w:val="002103F3"/>
    <w:rsid w:val="002162B3"/>
    <w:rsid w:val="00216568"/>
    <w:rsid w:val="00216BBA"/>
    <w:rsid w:val="002172B2"/>
    <w:rsid w:val="002226CC"/>
    <w:rsid w:val="0022273D"/>
    <w:rsid w:val="002267DB"/>
    <w:rsid w:val="00227299"/>
    <w:rsid w:val="0022745E"/>
    <w:rsid w:val="002333E4"/>
    <w:rsid w:val="00233B12"/>
    <w:rsid w:val="0023408E"/>
    <w:rsid w:val="002355B0"/>
    <w:rsid w:val="002367AF"/>
    <w:rsid w:val="00236817"/>
    <w:rsid w:val="00240C31"/>
    <w:rsid w:val="002413DE"/>
    <w:rsid w:val="002423B6"/>
    <w:rsid w:val="002459D3"/>
    <w:rsid w:val="00246F41"/>
    <w:rsid w:val="00247745"/>
    <w:rsid w:val="00247DA6"/>
    <w:rsid w:val="002556D6"/>
    <w:rsid w:val="00260E63"/>
    <w:rsid w:val="00262AA5"/>
    <w:rsid w:val="002634AF"/>
    <w:rsid w:val="002657D4"/>
    <w:rsid w:val="00272A61"/>
    <w:rsid w:val="002745B6"/>
    <w:rsid w:val="002760A2"/>
    <w:rsid w:val="002765D3"/>
    <w:rsid w:val="0027749A"/>
    <w:rsid w:val="002806FA"/>
    <w:rsid w:val="00282605"/>
    <w:rsid w:val="00285FA1"/>
    <w:rsid w:val="00290A98"/>
    <w:rsid w:val="00290F36"/>
    <w:rsid w:val="00291810"/>
    <w:rsid w:val="00291C86"/>
    <w:rsid w:val="00292D99"/>
    <w:rsid w:val="002972BD"/>
    <w:rsid w:val="00297E6B"/>
    <w:rsid w:val="002A1A36"/>
    <w:rsid w:val="002A3B3D"/>
    <w:rsid w:val="002A578A"/>
    <w:rsid w:val="002A71DE"/>
    <w:rsid w:val="002A7D42"/>
    <w:rsid w:val="002B1942"/>
    <w:rsid w:val="002B1C22"/>
    <w:rsid w:val="002B63DD"/>
    <w:rsid w:val="002B69EA"/>
    <w:rsid w:val="002C221A"/>
    <w:rsid w:val="002C362D"/>
    <w:rsid w:val="002C398A"/>
    <w:rsid w:val="002C3D01"/>
    <w:rsid w:val="002C3D6D"/>
    <w:rsid w:val="002C6043"/>
    <w:rsid w:val="002D210F"/>
    <w:rsid w:val="002D40FF"/>
    <w:rsid w:val="002D5A9D"/>
    <w:rsid w:val="002D63CA"/>
    <w:rsid w:val="002E04CC"/>
    <w:rsid w:val="002E0B39"/>
    <w:rsid w:val="002E0C88"/>
    <w:rsid w:val="002E24D9"/>
    <w:rsid w:val="002E4927"/>
    <w:rsid w:val="002E578A"/>
    <w:rsid w:val="002F00B6"/>
    <w:rsid w:val="002F2D60"/>
    <w:rsid w:val="002F2E9A"/>
    <w:rsid w:val="002F319E"/>
    <w:rsid w:val="002F4DEE"/>
    <w:rsid w:val="003004D4"/>
    <w:rsid w:val="00300F4E"/>
    <w:rsid w:val="003014A9"/>
    <w:rsid w:val="003018CC"/>
    <w:rsid w:val="0030368F"/>
    <w:rsid w:val="00303F0B"/>
    <w:rsid w:val="0030773F"/>
    <w:rsid w:val="00311521"/>
    <w:rsid w:val="0031282B"/>
    <w:rsid w:val="00312E0E"/>
    <w:rsid w:val="00313266"/>
    <w:rsid w:val="003151FA"/>
    <w:rsid w:val="00315334"/>
    <w:rsid w:val="00315497"/>
    <w:rsid w:val="003169CF"/>
    <w:rsid w:val="00325000"/>
    <w:rsid w:val="0032527A"/>
    <w:rsid w:val="00326BFB"/>
    <w:rsid w:val="00330F0D"/>
    <w:rsid w:val="0033139C"/>
    <w:rsid w:val="00331BFA"/>
    <w:rsid w:val="0033239D"/>
    <w:rsid w:val="00335A69"/>
    <w:rsid w:val="003363A8"/>
    <w:rsid w:val="00337084"/>
    <w:rsid w:val="003370C8"/>
    <w:rsid w:val="003408E9"/>
    <w:rsid w:val="00340B81"/>
    <w:rsid w:val="0034215A"/>
    <w:rsid w:val="00342449"/>
    <w:rsid w:val="00342C3E"/>
    <w:rsid w:val="003431F6"/>
    <w:rsid w:val="00344406"/>
    <w:rsid w:val="003444F7"/>
    <w:rsid w:val="00346C09"/>
    <w:rsid w:val="00346CAA"/>
    <w:rsid w:val="00351701"/>
    <w:rsid w:val="00352D74"/>
    <w:rsid w:val="003545D4"/>
    <w:rsid w:val="00354EF6"/>
    <w:rsid w:val="003553D7"/>
    <w:rsid w:val="00355557"/>
    <w:rsid w:val="00355DDC"/>
    <w:rsid w:val="00356105"/>
    <w:rsid w:val="00356D5B"/>
    <w:rsid w:val="00357DD9"/>
    <w:rsid w:val="003609C6"/>
    <w:rsid w:val="00363428"/>
    <w:rsid w:val="00365301"/>
    <w:rsid w:val="00367772"/>
    <w:rsid w:val="00371C1C"/>
    <w:rsid w:val="00373BF4"/>
    <w:rsid w:val="003741A1"/>
    <w:rsid w:val="00374DEF"/>
    <w:rsid w:val="003752E8"/>
    <w:rsid w:val="00376D31"/>
    <w:rsid w:val="00377038"/>
    <w:rsid w:val="0037785C"/>
    <w:rsid w:val="00381692"/>
    <w:rsid w:val="00381B86"/>
    <w:rsid w:val="0038636B"/>
    <w:rsid w:val="00391434"/>
    <w:rsid w:val="00393CC5"/>
    <w:rsid w:val="003942D5"/>
    <w:rsid w:val="003966CD"/>
    <w:rsid w:val="003A009A"/>
    <w:rsid w:val="003A05A7"/>
    <w:rsid w:val="003A064E"/>
    <w:rsid w:val="003A11F3"/>
    <w:rsid w:val="003A2A5F"/>
    <w:rsid w:val="003A334A"/>
    <w:rsid w:val="003A6956"/>
    <w:rsid w:val="003A7F1C"/>
    <w:rsid w:val="003B22ED"/>
    <w:rsid w:val="003B333E"/>
    <w:rsid w:val="003B7E0F"/>
    <w:rsid w:val="003C321C"/>
    <w:rsid w:val="003C4578"/>
    <w:rsid w:val="003C5372"/>
    <w:rsid w:val="003C6796"/>
    <w:rsid w:val="003C7772"/>
    <w:rsid w:val="003D123B"/>
    <w:rsid w:val="003D442D"/>
    <w:rsid w:val="003D59DC"/>
    <w:rsid w:val="003D692A"/>
    <w:rsid w:val="003E148A"/>
    <w:rsid w:val="003E45D9"/>
    <w:rsid w:val="003E4C4A"/>
    <w:rsid w:val="003E4DC6"/>
    <w:rsid w:val="003E52FE"/>
    <w:rsid w:val="003E5B5C"/>
    <w:rsid w:val="003E5F4B"/>
    <w:rsid w:val="003F1F50"/>
    <w:rsid w:val="003F3F77"/>
    <w:rsid w:val="003F5D07"/>
    <w:rsid w:val="004005F6"/>
    <w:rsid w:val="004010EE"/>
    <w:rsid w:val="004011F0"/>
    <w:rsid w:val="004017F7"/>
    <w:rsid w:val="004112D4"/>
    <w:rsid w:val="0041137B"/>
    <w:rsid w:val="00413163"/>
    <w:rsid w:val="00413EE2"/>
    <w:rsid w:val="00414F65"/>
    <w:rsid w:val="00417B93"/>
    <w:rsid w:val="00420585"/>
    <w:rsid w:val="00420BDB"/>
    <w:rsid w:val="00421B16"/>
    <w:rsid w:val="00424FDB"/>
    <w:rsid w:val="00425C59"/>
    <w:rsid w:val="004272C1"/>
    <w:rsid w:val="00427951"/>
    <w:rsid w:val="004279DC"/>
    <w:rsid w:val="00427E3D"/>
    <w:rsid w:val="0043643B"/>
    <w:rsid w:val="00441D42"/>
    <w:rsid w:val="004426D9"/>
    <w:rsid w:val="00443AFB"/>
    <w:rsid w:val="00443FC1"/>
    <w:rsid w:val="00450BA9"/>
    <w:rsid w:val="00452622"/>
    <w:rsid w:val="00455B43"/>
    <w:rsid w:val="004606BA"/>
    <w:rsid w:val="00461C46"/>
    <w:rsid w:val="004627DA"/>
    <w:rsid w:val="00462A0F"/>
    <w:rsid w:val="00464A5D"/>
    <w:rsid w:val="004703FD"/>
    <w:rsid w:val="00471962"/>
    <w:rsid w:val="00473306"/>
    <w:rsid w:val="004811D6"/>
    <w:rsid w:val="00484BED"/>
    <w:rsid w:val="004858EF"/>
    <w:rsid w:val="00486616"/>
    <w:rsid w:val="0049063A"/>
    <w:rsid w:val="00491365"/>
    <w:rsid w:val="00491E23"/>
    <w:rsid w:val="00492C70"/>
    <w:rsid w:val="00494F99"/>
    <w:rsid w:val="00496D3D"/>
    <w:rsid w:val="00497DC6"/>
    <w:rsid w:val="004A03D8"/>
    <w:rsid w:val="004A054A"/>
    <w:rsid w:val="004A1171"/>
    <w:rsid w:val="004A150F"/>
    <w:rsid w:val="004A3493"/>
    <w:rsid w:val="004A45B5"/>
    <w:rsid w:val="004A535A"/>
    <w:rsid w:val="004A6B41"/>
    <w:rsid w:val="004B0616"/>
    <w:rsid w:val="004B0CB9"/>
    <w:rsid w:val="004B0F8F"/>
    <w:rsid w:val="004B14FD"/>
    <w:rsid w:val="004B2E14"/>
    <w:rsid w:val="004B37F8"/>
    <w:rsid w:val="004B526E"/>
    <w:rsid w:val="004B681B"/>
    <w:rsid w:val="004B7B4A"/>
    <w:rsid w:val="004B7E33"/>
    <w:rsid w:val="004C168E"/>
    <w:rsid w:val="004C1DCB"/>
    <w:rsid w:val="004C3796"/>
    <w:rsid w:val="004C6D7B"/>
    <w:rsid w:val="004D4FE7"/>
    <w:rsid w:val="004D61E4"/>
    <w:rsid w:val="004D765C"/>
    <w:rsid w:val="004D7C03"/>
    <w:rsid w:val="004E08E6"/>
    <w:rsid w:val="004E309E"/>
    <w:rsid w:val="004E43D3"/>
    <w:rsid w:val="004E7B22"/>
    <w:rsid w:val="004F22BC"/>
    <w:rsid w:val="004F6D1D"/>
    <w:rsid w:val="004F7B59"/>
    <w:rsid w:val="004F7DB1"/>
    <w:rsid w:val="005005C4"/>
    <w:rsid w:val="00500A0B"/>
    <w:rsid w:val="00500E89"/>
    <w:rsid w:val="0050103E"/>
    <w:rsid w:val="00504FFF"/>
    <w:rsid w:val="005056AA"/>
    <w:rsid w:val="00507DE5"/>
    <w:rsid w:val="00514973"/>
    <w:rsid w:val="00516818"/>
    <w:rsid w:val="00520649"/>
    <w:rsid w:val="00520C90"/>
    <w:rsid w:val="00521415"/>
    <w:rsid w:val="00524B7A"/>
    <w:rsid w:val="00526313"/>
    <w:rsid w:val="00533EC4"/>
    <w:rsid w:val="005343C9"/>
    <w:rsid w:val="0054101F"/>
    <w:rsid w:val="00544206"/>
    <w:rsid w:val="005453E6"/>
    <w:rsid w:val="0054688D"/>
    <w:rsid w:val="0054713D"/>
    <w:rsid w:val="005537E6"/>
    <w:rsid w:val="00553EAD"/>
    <w:rsid w:val="00556FC6"/>
    <w:rsid w:val="0055700C"/>
    <w:rsid w:val="00560423"/>
    <w:rsid w:val="005607A8"/>
    <w:rsid w:val="00563888"/>
    <w:rsid w:val="00563AC3"/>
    <w:rsid w:val="00565D23"/>
    <w:rsid w:val="00567044"/>
    <w:rsid w:val="0056745D"/>
    <w:rsid w:val="0057059B"/>
    <w:rsid w:val="005705C7"/>
    <w:rsid w:val="00573D26"/>
    <w:rsid w:val="0057699D"/>
    <w:rsid w:val="00577D25"/>
    <w:rsid w:val="00580097"/>
    <w:rsid w:val="00580DFB"/>
    <w:rsid w:val="005819DA"/>
    <w:rsid w:val="00585201"/>
    <w:rsid w:val="00587D07"/>
    <w:rsid w:val="00590C00"/>
    <w:rsid w:val="005911AD"/>
    <w:rsid w:val="00594633"/>
    <w:rsid w:val="0059601D"/>
    <w:rsid w:val="00596B82"/>
    <w:rsid w:val="00596E41"/>
    <w:rsid w:val="005A05FE"/>
    <w:rsid w:val="005A0E43"/>
    <w:rsid w:val="005A164B"/>
    <w:rsid w:val="005A1DD2"/>
    <w:rsid w:val="005A42B7"/>
    <w:rsid w:val="005A4984"/>
    <w:rsid w:val="005B15B0"/>
    <w:rsid w:val="005B16FF"/>
    <w:rsid w:val="005B3917"/>
    <w:rsid w:val="005B41E2"/>
    <w:rsid w:val="005B49C8"/>
    <w:rsid w:val="005C0C63"/>
    <w:rsid w:val="005C0EFF"/>
    <w:rsid w:val="005C16B7"/>
    <w:rsid w:val="005C37F1"/>
    <w:rsid w:val="005C469B"/>
    <w:rsid w:val="005C4C11"/>
    <w:rsid w:val="005C597F"/>
    <w:rsid w:val="005C5CAE"/>
    <w:rsid w:val="005C6259"/>
    <w:rsid w:val="005C7790"/>
    <w:rsid w:val="005D0DA5"/>
    <w:rsid w:val="005D14DC"/>
    <w:rsid w:val="005D4467"/>
    <w:rsid w:val="005E41E1"/>
    <w:rsid w:val="005E4396"/>
    <w:rsid w:val="005E5AEA"/>
    <w:rsid w:val="005E6213"/>
    <w:rsid w:val="005E7A5D"/>
    <w:rsid w:val="005E7BCF"/>
    <w:rsid w:val="005F04AB"/>
    <w:rsid w:val="005F147E"/>
    <w:rsid w:val="005F15C7"/>
    <w:rsid w:val="005F3704"/>
    <w:rsid w:val="005F70A3"/>
    <w:rsid w:val="00602357"/>
    <w:rsid w:val="00602DAE"/>
    <w:rsid w:val="00602DFA"/>
    <w:rsid w:val="0060392A"/>
    <w:rsid w:val="0060657E"/>
    <w:rsid w:val="00607D14"/>
    <w:rsid w:val="00613008"/>
    <w:rsid w:val="0061335D"/>
    <w:rsid w:val="006135D5"/>
    <w:rsid w:val="006139AE"/>
    <w:rsid w:val="006163D7"/>
    <w:rsid w:val="00617E58"/>
    <w:rsid w:val="006200BC"/>
    <w:rsid w:val="00620AD0"/>
    <w:rsid w:val="00622FDB"/>
    <w:rsid w:val="00623B27"/>
    <w:rsid w:val="00627995"/>
    <w:rsid w:val="00630870"/>
    <w:rsid w:val="006343AC"/>
    <w:rsid w:val="00635415"/>
    <w:rsid w:val="00637160"/>
    <w:rsid w:val="00637F3A"/>
    <w:rsid w:val="00640339"/>
    <w:rsid w:val="00640D40"/>
    <w:rsid w:val="006446EE"/>
    <w:rsid w:val="006471EE"/>
    <w:rsid w:val="0065118E"/>
    <w:rsid w:val="00652D0D"/>
    <w:rsid w:val="00653D76"/>
    <w:rsid w:val="00655572"/>
    <w:rsid w:val="00655717"/>
    <w:rsid w:val="006561E9"/>
    <w:rsid w:val="00656F4A"/>
    <w:rsid w:val="00660DCF"/>
    <w:rsid w:val="006627C3"/>
    <w:rsid w:val="00662F57"/>
    <w:rsid w:val="0066429C"/>
    <w:rsid w:val="0066491B"/>
    <w:rsid w:val="00666AFB"/>
    <w:rsid w:val="006671D4"/>
    <w:rsid w:val="006711A5"/>
    <w:rsid w:val="0067185A"/>
    <w:rsid w:val="00675A5B"/>
    <w:rsid w:val="006763B8"/>
    <w:rsid w:val="006810A7"/>
    <w:rsid w:val="00682B9E"/>
    <w:rsid w:val="006834F0"/>
    <w:rsid w:val="0068519E"/>
    <w:rsid w:val="0069039F"/>
    <w:rsid w:val="00690B14"/>
    <w:rsid w:val="00693788"/>
    <w:rsid w:val="00696B86"/>
    <w:rsid w:val="006A6471"/>
    <w:rsid w:val="006A76CC"/>
    <w:rsid w:val="006A774B"/>
    <w:rsid w:val="006B0DF3"/>
    <w:rsid w:val="006B102D"/>
    <w:rsid w:val="006B5BAD"/>
    <w:rsid w:val="006B7456"/>
    <w:rsid w:val="006B79F2"/>
    <w:rsid w:val="006C0FBF"/>
    <w:rsid w:val="006C23E9"/>
    <w:rsid w:val="006C290C"/>
    <w:rsid w:val="006C74F7"/>
    <w:rsid w:val="006C7B53"/>
    <w:rsid w:val="006D0B3D"/>
    <w:rsid w:val="006D1E35"/>
    <w:rsid w:val="006D201D"/>
    <w:rsid w:val="006D2763"/>
    <w:rsid w:val="006D344D"/>
    <w:rsid w:val="006D406E"/>
    <w:rsid w:val="006D676D"/>
    <w:rsid w:val="006D796A"/>
    <w:rsid w:val="006E25FD"/>
    <w:rsid w:val="006E6254"/>
    <w:rsid w:val="006E6335"/>
    <w:rsid w:val="006E6ACC"/>
    <w:rsid w:val="006E7BAD"/>
    <w:rsid w:val="006F0BC9"/>
    <w:rsid w:val="006F1C38"/>
    <w:rsid w:val="006F2FE2"/>
    <w:rsid w:val="006F3F37"/>
    <w:rsid w:val="006F509C"/>
    <w:rsid w:val="006F59F7"/>
    <w:rsid w:val="006F7D56"/>
    <w:rsid w:val="007039BB"/>
    <w:rsid w:val="0070624C"/>
    <w:rsid w:val="007105FC"/>
    <w:rsid w:val="00711D59"/>
    <w:rsid w:val="00712076"/>
    <w:rsid w:val="00713117"/>
    <w:rsid w:val="00715099"/>
    <w:rsid w:val="00716EC7"/>
    <w:rsid w:val="00717BEF"/>
    <w:rsid w:val="00720CA8"/>
    <w:rsid w:val="007238D2"/>
    <w:rsid w:val="007254F4"/>
    <w:rsid w:val="00730934"/>
    <w:rsid w:val="0074078E"/>
    <w:rsid w:val="00742CED"/>
    <w:rsid w:val="007445CC"/>
    <w:rsid w:val="00744611"/>
    <w:rsid w:val="007456AE"/>
    <w:rsid w:val="00745748"/>
    <w:rsid w:val="007468C6"/>
    <w:rsid w:val="0074713D"/>
    <w:rsid w:val="0074741B"/>
    <w:rsid w:val="007517C9"/>
    <w:rsid w:val="007547CB"/>
    <w:rsid w:val="007622A1"/>
    <w:rsid w:val="00762E3C"/>
    <w:rsid w:val="007636B1"/>
    <w:rsid w:val="007636EF"/>
    <w:rsid w:val="0076628B"/>
    <w:rsid w:val="00772057"/>
    <w:rsid w:val="007720CB"/>
    <w:rsid w:val="00772F07"/>
    <w:rsid w:val="007733B2"/>
    <w:rsid w:val="007759DE"/>
    <w:rsid w:val="00775FD4"/>
    <w:rsid w:val="00776154"/>
    <w:rsid w:val="007776D1"/>
    <w:rsid w:val="00777E2B"/>
    <w:rsid w:val="00781466"/>
    <w:rsid w:val="00781DFF"/>
    <w:rsid w:val="00785566"/>
    <w:rsid w:val="00785A23"/>
    <w:rsid w:val="00785A95"/>
    <w:rsid w:val="00786ACB"/>
    <w:rsid w:val="00791706"/>
    <w:rsid w:val="007919F1"/>
    <w:rsid w:val="00793421"/>
    <w:rsid w:val="00793879"/>
    <w:rsid w:val="007945CB"/>
    <w:rsid w:val="007954E0"/>
    <w:rsid w:val="00795638"/>
    <w:rsid w:val="007A1722"/>
    <w:rsid w:val="007A1E79"/>
    <w:rsid w:val="007A59FA"/>
    <w:rsid w:val="007B1321"/>
    <w:rsid w:val="007B1A03"/>
    <w:rsid w:val="007B4023"/>
    <w:rsid w:val="007B4A5F"/>
    <w:rsid w:val="007B5DE1"/>
    <w:rsid w:val="007B7342"/>
    <w:rsid w:val="007C0215"/>
    <w:rsid w:val="007C09F4"/>
    <w:rsid w:val="007C0B60"/>
    <w:rsid w:val="007C1D24"/>
    <w:rsid w:val="007C2A30"/>
    <w:rsid w:val="007C3C3F"/>
    <w:rsid w:val="007C57CC"/>
    <w:rsid w:val="007C5CE7"/>
    <w:rsid w:val="007C7DF1"/>
    <w:rsid w:val="007D4BFB"/>
    <w:rsid w:val="007D4D5E"/>
    <w:rsid w:val="007D5566"/>
    <w:rsid w:val="007D7BF5"/>
    <w:rsid w:val="007D7D07"/>
    <w:rsid w:val="007E0B4D"/>
    <w:rsid w:val="007E108B"/>
    <w:rsid w:val="007E3926"/>
    <w:rsid w:val="007E629C"/>
    <w:rsid w:val="007F0C08"/>
    <w:rsid w:val="007F41EF"/>
    <w:rsid w:val="007F4F53"/>
    <w:rsid w:val="007F526A"/>
    <w:rsid w:val="007F6677"/>
    <w:rsid w:val="007F695C"/>
    <w:rsid w:val="007F744A"/>
    <w:rsid w:val="007F7CDC"/>
    <w:rsid w:val="008006D4"/>
    <w:rsid w:val="008007A2"/>
    <w:rsid w:val="00801140"/>
    <w:rsid w:val="00802AE7"/>
    <w:rsid w:val="00803CCD"/>
    <w:rsid w:val="00803DAA"/>
    <w:rsid w:val="00804F64"/>
    <w:rsid w:val="00805457"/>
    <w:rsid w:val="00806181"/>
    <w:rsid w:val="00807CC9"/>
    <w:rsid w:val="00810263"/>
    <w:rsid w:val="00810888"/>
    <w:rsid w:val="0081319B"/>
    <w:rsid w:val="0081685F"/>
    <w:rsid w:val="00817B57"/>
    <w:rsid w:val="00817ED5"/>
    <w:rsid w:val="008206B6"/>
    <w:rsid w:val="008209AA"/>
    <w:rsid w:val="00821FD8"/>
    <w:rsid w:val="008232D7"/>
    <w:rsid w:val="008241FF"/>
    <w:rsid w:val="008250AC"/>
    <w:rsid w:val="00827AD3"/>
    <w:rsid w:val="008325F0"/>
    <w:rsid w:val="0083298B"/>
    <w:rsid w:val="00833E2D"/>
    <w:rsid w:val="00836CEF"/>
    <w:rsid w:val="00837137"/>
    <w:rsid w:val="00837B25"/>
    <w:rsid w:val="00840F5A"/>
    <w:rsid w:val="00841493"/>
    <w:rsid w:val="00841AB4"/>
    <w:rsid w:val="008440D3"/>
    <w:rsid w:val="0084448C"/>
    <w:rsid w:val="0084558D"/>
    <w:rsid w:val="00846226"/>
    <w:rsid w:val="00850999"/>
    <w:rsid w:val="00852BBE"/>
    <w:rsid w:val="0086198A"/>
    <w:rsid w:val="00861E50"/>
    <w:rsid w:val="008624D3"/>
    <w:rsid w:val="008660C8"/>
    <w:rsid w:val="0086610F"/>
    <w:rsid w:val="00870FBE"/>
    <w:rsid w:val="00871B29"/>
    <w:rsid w:val="00873ABA"/>
    <w:rsid w:val="008744E3"/>
    <w:rsid w:val="00876805"/>
    <w:rsid w:val="00877FE8"/>
    <w:rsid w:val="00885539"/>
    <w:rsid w:val="00885925"/>
    <w:rsid w:val="00887971"/>
    <w:rsid w:val="0089239B"/>
    <w:rsid w:val="008937B2"/>
    <w:rsid w:val="00893AB0"/>
    <w:rsid w:val="00893E75"/>
    <w:rsid w:val="00895D22"/>
    <w:rsid w:val="008964A4"/>
    <w:rsid w:val="008A0F0B"/>
    <w:rsid w:val="008A0F58"/>
    <w:rsid w:val="008A10F5"/>
    <w:rsid w:val="008A3655"/>
    <w:rsid w:val="008A3D0D"/>
    <w:rsid w:val="008A64EA"/>
    <w:rsid w:val="008A6BCD"/>
    <w:rsid w:val="008B070A"/>
    <w:rsid w:val="008B2292"/>
    <w:rsid w:val="008B51B8"/>
    <w:rsid w:val="008B5AEB"/>
    <w:rsid w:val="008B5CA6"/>
    <w:rsid w:val="008B6267"/>
    <w:rsid w:val="008B73F7"/>
    <w:rsid w:val="008C01B1"/>
    <w:rsid w:val="008C0228"/>
    <w:rsid w:val="008C18CF"/>
    <w:rsid w:val="008C2AF3"/>
    <w:rsid w:val="008C4422"/>
    <w:rsid w:val="008C57A2"/>
    <w:rsid w:val="008C61F6"/>
    <w:rsid w:val="008D1642"/>
    <w:rsid w:val="008D6AC4"/>
    <w:rsid w:val="008D75CB"/>
    <w:rsid w:val="008D771E"/>
    <w:rsid w:val="008E2111"/>
    <w:rsid w:val="008E233F"/>
    <w:rsid w:val="008E2473"/>
    <w:rsid w:val="008E50A7"/>
    <w:rsid w:val="008E7397"/>
    <w:rsid w:val="008E7FB1"/>
    <w:rsid w:val="008F05DE"/>
    <w:rsid w:val="008F05ED"/>
    <w:rsid w:val="008F0991"/>
    <w:rsid w:val="008F2F62"/>
    <w:rsid w:val="008F717E"/>
    <w:rsid w:val="00906E86"/>
    <w:rsid w:val="0091000C"/>
    <w:rsid w:val="0091008A"/>
    <w:rsid w:val="009104B8"/>
    <w:rsid w:val="009108CD"/>
    <w:rsid w:val="00915E0E"/>
    <w:rsid w:val="00920E7F"/>
    <w:rsid w:val="00922D66"/>
    <w:rsid w:val="0092339E"/>
    <w:rsid w:val="00924E56"/>
    <w:rsid w:val="009308EB"/>
    <w:rsid w:val="0093258F"/>
    <w:rsid w:val="00932D28"/>
    <w:rsid w:val="00933968"/>
    <w:rsid w:val="00933EAD"/>
    <w:rsid w:val="00940B67"/>
    <w:rsid w:val="00941992"/>
    <w:rsid w:val="00942819"/>
    <w:rsid w:val="009435A0"/>
    <w:rsid w:val="009446F6"/>
    <w:rsid w:val="009454AB"/>
    <w:rsid w:val="009470D2"/>
    <w:rsid w:val="00952875"/>
    <w:rsid w:val="00952C1C"/>
    <w:rsid w:val="00954D92"/>
    <w:rsid w:val="009566A5"/>
    <w:rsid w:val="00960FE1"/>
    <w:rsid w:val="009628C2"/>
    <w:rsid w:val="00962E16"/>
    <w:rsid w:val="00967337"/>
    <w:rsid w:val="0097036B"/>
    <w:rsid w:val="00970B88"/>
    <w:rsid w:val="0097414F"/>
    <w:rsid w:val="0097442D"/>
    <w:rsid w:val="00975352"/>
    <w:rsid w:val="00975F58"/>
    <w:rsid w:val="00976B79"/>
    <w:rsid w:val="009813DD"/>
    <w:rsid w:val="00986FF6"/>
    <w:rsid w:val="00990A77"/>
    <w:rsid w:val="009A0962"/>
    <w:rsid w:val="009A1FFF"/>
    <w:rsid w:val="009A2715"/>
    <w:rsid w:val="009A4747"/>
    <w:rsid w:val="009A5F6B"/>
    <w:rsid w:val="009B12CD"/>
    <w:rsid w:val="009B1C08"/>
    <w:rsid w:val="009B2203"/>
    <w:rsid w:val="009B2FD7"/>
    <w:rsid w:val="009B3675"/>
    <w:rsid w:val="009B3712"/>
    <w:rsid w:val="009B5724"/>
    <w:rsid w:val="009B7090"/>
    <w:rsid w:val="009C05C1"/>
    <w:rsid w:val="009C0C59"/>
    <w:rsid w:val="009C2303"/>
    <w:rsid w:val="009C2A4B"/>
    <w:rsid w:val="009C2FFC"/>
    <w:rsid w:val="009C33E0"/>
    <w:rsid w:val="009C3A47"/>
    <w:rsid w:val="009C4923"/>
    <w:rsid w:val="009C7B39"/>
    <w:rsid w:val="009D37D4"/>
    <w:rsid w:val="009D78F5"/>
    <w:rsid w:val="009E2EF6"/>
    <w:rsid w:val="009E698E"/>
    <w:rsid w:val="009E762E"/>
    <w:rsid w:val="009F0313"/>
    <w:rsid w:val="009F3B4F"/>
    <w:rsid w:val="009F3D0F"/>
    <w:rsid w:val="009F6050"/>
    <w:rsid w:val="009F78A6"/>
    <w:rsid w:val="00A022AF"/>
    <w:rsid w:val="00A037AB"/>
    <w:rsid w:val="00A05AEF"/>
    <w:rsid w:val="00A05E56"/>
    <w:rsid w:val="00A07E4C"/>
    <w:rsid w:val="00A126D7"/>
    <w:rsid w:val="00A13923"/>
    <w:rsid w:val="00A15DA6"/>
    <w:rsid w:val="00A17592"/>
    <w:rsid w:val="00A20B06"/>
    <w:rsid w:val="00A20BDC"/>
    <w:rsid w:val="00A228EB"/>
    <w:rsid w:val="00A23DE2"/>
    <w:rsid w:val="00A25D1D"/>
    <w:rsid w:val="00A267D8"/>
    <w:rsid w:val="00A27A6E"/>
    <w:rsid w:val="00A32C5A"/>
    <w:rsid w:val="00A35327"/>
    <w:rsid w:val="00A36B41"/>
    <w:rsid w:val="00A40116"/>
    <w:rsid w:val="00A40F68"/>
    <w:rsid w:val="00A41762"/>
    <w:rsid w:val="00A43E7B"/>
    <w:rsid w:val="00A45398"/>
    <w:rsid w:val="00A50D10"/>
    <w:rsid w:val="00A5161B"/>
    <w:rsid w:val="00A524C4"/>
    <w:rsid w:val="00A532D0"/>
    <w:rsid w:val="00A5610F"/>
    <w:rsid w:val="00A57B91"/>
    <w:rsid w:val="00A62A63"/>
    <w:rsid w:val="00A639E5"/>
    <w:rsid w:val="00A656B8"/>
    <w:rsid w:val="00A66FD9"/>
    <w:rsid w:val="00A67CB4"/>
    <w:rsid w:val="00A71315"/>
    <w:rsid w:val="00A73FC5"/>
    <w:rsid w:val="00A7586C"/>
    <w:rsid w:val="00A7644D"/>
    <w:rsid w:val="00A770FC"/>
    <w:rsid w:val="00A77505"/>
    <w:rsid w:val="00A84787"/>
    <w:rsid w:val="00A84D1A"/>
    <w:rsid w:val="00A85B51"/>
    <w:rsid w:val="00A928ED"/>
    <w:rsid w:val="00A962A1"/>
    <w:rsid w:val="00AA04CA"/>
    <w:rsid w:val="00AA0F37"/>
    <w:rsid w:val="00AA1E49"/>
    <w:rsid w:val="00AA2655"/>
    <w:rsid w:val="00AA316B"/>
    <w:rsid w:val="00AA49BA"/>
    <w:rsid w:val="00AA5480"/>
    <w:rsid w:val="00AB0328"/>
    <w:rsid w:val="00AB1DE5"/>
    <w:rsid w:val="00AB3389"/>
    <w:rsid w:val="00AB4455"/>
    <w:rsid w:val="00AB7429"/>
    <w:rsid w:val="00AC05D7"/>
    <w:rsid w:val="00AC0893"/>
    <w:rsid w:val="00AC1E4D"/>
    <w:rsid w:val="00AC345A"/>
    <w:rsid w:val="00AC34DD"/>
    <w:rsid w:val="00AC41B2"/>
    <w:rsid w:val="00AC53A3"/>
    <w:rsid w:val="00AC5637"/>
    <w:rsid w:val="00AC6724"/>
    <w:rsid w:val="00AC7D5E"/>
    <w:rsid w:val="00AD1618"/>
    <w:rsid w:val="00AD3036"/>
    <w:rsid w:val="00AE09D7"/>
    <w:rsid w:val="00AE0DAB"/>
    <w:rsid w:val="00AE1390"/>
    <w:rsid w:val="00AE1578"/>
    <w:rsid w:val="00AE3457"/>
    <w:rsid w:val="00AE553F"/>
    <w:rsid w:val="00AE6C03"/>
    <w:rsid w:val="00AE6CB9"/>
    <w:rsid w:val="00AE7778"/>
    <w:rsid w:val="00AF52FC"/>
    <w:rsid w:val="00AF58D9"/>
    <w:rsid w:val="00AF641B"/>
    <w:rsid w:val="00AF6F3E"/>
    <w:rsid w:val="00B0092C"/>
    <w:rsid w:val="00B0098A"/>
    <w:rsid w:val="00B01197"/>
    <w:rsid w:val="00B05F2E"/>
    <w:rsid w:val="00B0678C"/>
    <w:rsid w:val="00B071ED"/>
    <w:rsid w:val="00B07CF3"/>
    <w:rsid w:val="00B10710"/>
    <w:rsid w:val="00B10B3B"/>
    <w:rsid w:val="00B116C1"/>
    <w:rsid w:val="00B13426"/>
    <w:rsid w:val="00B172D2"/>
    <w:rsid w:val="00B174C0"/>
    <w:rsid w:val="00B200D9"/>
    <w:rsid w:val="00B202D5"/>
    <w:rsid w:val="00B20832"/>
    <w:rsid w:val="00B21402"/>
    <w:rsid w:val="00B2145F"/>
    <w:rsid w:val="00B235DC"/>
    <w:rsid w:val="00B278C7"/>
    <w:rsid w:val="00B302FB"/>
    <w:rsid w:val="00B3039D"/>
    <w:rsid w:val="00B30609"/>
    <w:rsid w:val="00B33744"/>
    <w:rsid w:val="00B342F2"/>
    <w:rsid w:val="00B36ADD"/>
    <w:rsid w:val="00B36F4A"/>
    <w:rsid w:val="00B36F95"/>
    <w:rsid w:val="00B373E9"/>
    <w:rsid w:val="00B37797"/>
    <w:rsid w:val="00B37F53"/>
    <w:rsid w:val="00B4071F"/>
    <w:rsid w:val="00B4093B"/>
    <w:rsid w:val="00B4103B"/>
    <w:rsid w:val="00B41B2D"/>
    <w:rsid w:val="00B427DA"/>
    <w:rsid w:val="00B47CEB"/>
    <w:rsid w:val="00B520C5"/>
    <w:rsid w:val="00B527D9"/>
    <w:rsid w:val="00B52F7A"/>
    <w:rsid w:val="00B53C09"/>
    <w:rsid w:val="00B55335"/>
    <w:rsid w:val="00B56C93"/>
    <w:rsid w:val="00B61518"/>
    <w:rsid w:val="00B61C63"/>
    <w:rsid w:val="00B628DB"/>
    <w:rsid w:val="00B66360"/>
    <w:rsid w:val="00B6678C"/>
    <w:rsid w:val="00B71D49"/>
    <w:rsid w:val="00B71FC9"/>
    <w:rsid w:val="00B731DA"/>
    <w:rsid w:val="00B75037"/>
    <w:rsid w:val="00B767B4"/>
    <w:rsid w:val="00B779FB"/>
    <w:rsid w:val="00B82BC8"/>
    <w:rsid w:val="00B83A29"/>
    <w:rsid w:val="00B8500A"/>
    <w:rsid w:val="00B8703D"/>
    <w:rsid w:val="00B87FEE"/>
    <w:rsid w:val="00B91FAD"/>
    <w:rsid w:val="00B92259"/>
    <w:rsid w:val="00B946AF"/>
    <w:rsid w:val="00B94D10"/>
    <w:rsid w:val="00B97294"/>
    <w:rsid w:val="00B97CD0"/>
    <w:rsid w:val="00BA108C"/>
    <w:rsid w:val="00BA54C1"/>
    <w:rsid w:val="00BA6C07"/>
    <w:rsid w:val="00BB1AB8"/>
    <w:rsid w:val="00BB2EAA"/>
    <w:rsid w:val="00BB45CC"/>
    <w:rsid w:val="00BB55DF"/>
    <w:rsid w:val="00BB6706"/>
    <w:rsid w:val="00BC2B70"/>
    <w:rsid w:val="00BC2DA6"/>
    <w:rsid w:val="00BC62C5"/>
    <w:rsid w:val="00BD087D"/>
    <w:rsid w:val="00BD6B0D"/>
    <w:rsid w:val="00BE1C6E"/>
    <w:rsid w:val="00BE5FBA"/>
    <w:rsid w:val="00BE6AE4"/>
    <w:rsid w:val="00BF01CE"/>
    <w:rsid w:val="00BF165F"/>
    <w:rsid w:val="00BF2F11"/>
    <w:rsid w:val="00BF43D8"/>
    <w:rsid w:val="00BF4F0E"/>
    <w:rsid w:val="00BF50B2"/>
    <w:rsid w:val="00BF5339"/>
    <w:rsid w:val="00BF6794"/>
    <w:rsid w:val="00BF6B54"/>
    <w:rsid w:val="00BF745D"/>
    <w:rsid w:val="00BF7A5B"/>
    <w:rsid w:val="00C00773"/>
    <w:rsid w:val="00C066BF"/>
    <w:rsid w:val="00C108EC"/>
    <w:rsid w:val="00C11AEE"/>
    <w:rsid w:val="00C12E73"/>
    <w:rsid w:val="00C140C2"/>
    <w:rsid w:val="00C15FF6"/>
    <w:rsid w:val="00C208AF"/>
    <w:rsid w:val="00C20FF7"/>
    <w:rsid w:val="00C22E8E"/>
    <w:rsid w:val="00C233ED"/>
    <w:rsid w:val="00C24F9F"/>
    <w:rsid w:val="00C31DEE"/>
    <w:rsid w:val="00C344F4"/>
    <w:rsid w:val="00C371F6"/>
    <w:rsid w:val="00C378F8"/>
    <w:rsid w:val="00C44ABA"/>
    <w:rsid w:val="00C45176"/>
    <w:rsid w:val="00C45C67"/>
    <w:rsid w:val="00C46864"/>
    <w:rsid w:val="00C52EA6"/>
    <w:rsid w:val="00C53B8D"/>
    <w:rsid w:val="00C54293"/>
    <w:rsid w:val="00C56DF0"/>
    <w:rsid w:val="00C57E5C"/>
    <w:rsid w:val="00C6422C"/>
    <w:rsid w:val="00C64386"/>
    <w:rsid w:val="00C64729"/>
    <w:rsid w:val="00C66E85"/>
    <w:rsid w:val="00C67837"/>
    <w:rsid w:val="00C701D0"/>
    <w:rsid w:val="00C70AA3"/>
    <w:rsid w:val="00C72EE4"/>
    <w:rsid w:val="00C74CF6"/>
    <w:rsid w:val="00C7529F"/>
    <w:rsid w:val="00C76BC0"/>
    <w:rsid w:val="00C77CD6"/>
    <w:rsid w:val="00C827D1"/>
    <w:rsid w:val="00C845FB"/>
    <w:rsid w:val="00C8472F"/>
    <w:rsid w:val="00C847F5"/>
    <w:rsid w:val="00C86952"/>
    <w:rsid w:val="00C87AEB"/>
    <w:rsid w:val="00C87FBE"/>
    <w:rsid w:val="00C9062A"/>
    <w:rsid w:val="00C90BFD"/>
    <w:rsid w:val="00C942B6"/>
    <w:rsid w:val="00C95D22"/>
    <w:rsid w:val="00C9713C"/>
    <w:rsid w:val="00C97CFA"/>
    <w:rsid w:val="00CA0E71"/>
    <w:rsid w:val="00CA36D3"/>
    <w:rsid w:val="00CA380B"/>
    <w:rsid w:val="00CA4E99"/>
    <w:rsid w:val="00CA584A"/>
    <w:rsid w:val="00CB1E5C"/>
    <w:rsid w:val="00CB22EA"/>
    <w:rsid w:val="00CB3189"/>
    <w:rsid w:val="00CB3B82"/>
    <w:rsid w:val="00CB44ED"/>
    <w:rsid w:val="00CB5525"/>
    <w:rsid w:val="00CC47D5"/>
    <w:rsid w:val="00CC4B4B"/>
    <w:rsid w:val="00CC66E8"/>
    <w:rsid w:val="00CD1883"/>
    <w:rsid w:val="00CD2C8F"/>
    <w:rsid w:val="00CD4F47"/>
    <w:rsid w:val="00CD621C"/>
    <w:rsid w:val="00CD6249"/>
    <w:rsid w:val="00CE0484"/>
    <w:rsid w:val="00CE0DAA"/>
    <w:rsid w:val="00CE17FA"/>
    <w:rsid w:val="00CE2403"/>
    <w:rsid w:val="00CE2E42"/>
    <w:rsid w:val="00CE3CEF"/>
    <w:rsid w:val="00CE462A"/>
    <w:rsid w:val="00CE4D4A"/>
    <w:rsid w:val="00CE6D3B"/>
    <w:rsid w:val="00CE714F"/>
    <w:rsid w:val="00CF15B2"/>
    <w:rsid w:val="00CF1EC6"/>
    <w:rsid w:val="00CF3A0D"/>
    <w:rsid w:val="00CF6111"/>
    <w:rsid w:val="00D01A16"/>
    <w:rsid w:val="00D01DEB"/>
    <w:rsid w:val="00D02B7A"/>
    <w:rsid w:val="00D06CEF"/>
    <w:rsid w:val="00D127FD"/>
    <w:rsid w:val="00D1280A"/>
    <w:rsid w:val="00D12D73"/>
    <w:rsid w:val="00D133FF"/>
    <w:rsid w:val="00D20539"/>
    <w:rsid w:val="00D215EE"/>
    <w:rsid w:val="00D22378"/>
    <w:rsid w:val="00D238D1"/>
    <w:rsid w:val="00D275FB"/>
    <w:rsid w:val="00D31D34"/>
    <w:rsid w:val="00D31E3C"/>
    <w:rsid w:val="00D35CBA"/>
    <w:rsid w:val="00D367F1"/>
    <w:rsid w:val="00D3757F"/>
    <w:rsid w:val="00D41ABB"/>
    <w:rsid w:val="00D43DB7"/>
    <w:rsid w:val="00D45884"/>
    <w:rsid w:val="00D506D0"/>
    <w:rsid w:val="00D53C32"/>
    <w:rsid w:val="00D53C5F"/>
    <w:rsid w:val="00D545E8"/>
    <w:rsid w:val="00D55402"/>
    <w:rsid w:val="00D55EC1"/>
    <w:rsid w:val="00D56AFF"/>
    <w:rsid w:val="00D6080D"/>
    <w:rsid w:val="00D6314D"/>
    <w:rsid w:val="00D6681B"/>
    <w:rsid w:val="00D66A19"/>
    <w:rsid w:val="00D670DF"/>
    <w:rsid w:val="00D72567"/>
    <w:rsid w:val="00D726CC"/>
    <w:rsid w:val="00D73765"/>
    <w:rsid w:val="00D80946"/>
    <w:rsid w:val="00D80984"/>
    <w:rsid w:val="00D8118F"/>
    <w:rsid w:val="00D81B8E"/>
    <w:rsid w:val="00D81F93"/>
    <w:rsid w:val="00D829E3"/>
    <w:rsid w:val="00D836B4"/>
    <w:rsid w:val="00D851D7"/>
    <w:rsid w:val="00D8577A"/>
    <w:rsid w:val="00D91B85"/>
    <w:rsid w:val="00D92652"/>
    <w:rsid w:val="00D92E96"/>
    <w:rsid w:val="00D93CBF"/>
    <w:rsid w:val="00D943D4"/>
    <w:rsid w:val="00D94DD1"/>
    <w:rsid w:val="00D96822"/>
    <w:rsid w:val="00D969C2"/>
    <w:rsid w:val="00D971E0"/>
    <w:rsid w:val="00D9756A"/>
    <w:rsid w:val="00DA1E82"/>
    <w:rsid w:val="00DA7338"/>
    <w:rsid w:val="00DB0323"/>
    <w:rsid w:val="00DB04EF"/>
    <w:rsid w:val="00DB2527"/>
    <w:rsid w:val="00DB39C7"/>
    <w:rsid w:val="00DB3DDD"/>
    <w:rsid w:val="00DB5D1E"/>
    <w:rsid w:val="00DB7265"/>
    <w:rsid w:val="00DC0000"/>
    <w:rsid w:val="00DC1BE8"/>
    <w:rsid w:val="00DC28DF"/>
    <w:rsid w:val="00DC3F7D"/>
    <w:rsid w:val="00DC63B1"/>
    <w:rsid w:val="00DD050E"/>
    <w:rsid w:val="00DD0B30"/>
    <w:rsid w:val="00DD0B91"/>
    <w:rsid w:val="00DD13F4"/>
    <w:rsid w:val="00DD193A"/>
    <w:rsid w:val="00DD3204"/>
    <w:rsid w:val="00DD42FB"/>
    <w:rsid w:val="00DD66F3"/>
    <w:rsid w:val="00DE3DD1"/>
    <w:rsid w:val="00DE4C2B"/>
    <w:rsid w:val="00DE5231"/>
    <w:rsid w:val="00DE5322"/>
    <w:rsid w:val="00DE6C5B"/>
    <w:rsid w:val="00DE7711"/>
    <w:rsid w:val="00DF0D5F"/>
    <w:rsid w:val="00DF178F"/>
    <w:rsid w:val="00DF3872"/>
    <w:rsid w:val="00DF44A0"/>
    <w:rsid w:val="00DF44B3"/>
    <w:rsid w:val="00DF5165"/>
    <w:rsid w:val="00DF7E42"/>
    <w:rsid w:val="00E0354F"/>
    <w:rsid w:val="00E03A71"/>
    <w:rsid w:val="00E063B2"/>
    <w:rsid w:val="00E10253"/>
    <w:rsid w:val="00E115D1"/>
    <w:rsid w:val="00E1245E"/>
    <w:rsid w:val="00E1351E"/>
    <w:rsid w:val="00E15185"/>
    <w:rsid w:val="00E16FD2"/>
    <w:rsid w:val="00E17369"/>
    <w:rsid w:val="00E2179B"/>
    <w:rsid w:val="00E22881"/>
    <w:rsid w:val="00E22F70"/>
    <w:rsid w:val="00E234C6"/>
    <w:rsid w:val="00E24AFD"/>
    <w:rsid w:val="00E25D84"/>
    <w:rsid w:val="00E318F5"/>
    <w:rsid w:val="00E3220F"/>
    <w:rsid w:val="00E3276F"/>
    <w:rsid w:val="00E333F5"/>
    <w:rsid w:val="00E337A8"/>
    <w:rsid w:val="00E36051"/>
    <w:rsid w:val="00E40131"/>
    <w:rsid w:val="00E409B8"/>
    <w:rsid w:val="00E40B05"/>
    <w:rsid w:val="00E44508"/>
    <w:rsid w:val="00E455AD"/>
    <w:rsid w:val="00E459D4"/>
    <w:rsid w:val="00E50C57"/>
    <w:rsid w:val="00E51E9D"/>
    <w:rsid w:val="00E52181"/>
    <w:rsid w:val="00E548C2"/>
    <w:rsid w:val="00E55423"/>
    <w:rsid w:val="00E5546E"/>
    <w:rsid w:val="00E55FC1"/>
    <w:rsid w:val="00E5676A"/>
    <w:rsid w:val="00E56A48"/>
    <w:rsid w:val="00E62969"/>
    <w:rsid w:val="00E62EE7"/>
    <w:rsid w:val="00E6369C"/>
    <w:rsid w:val="00E72942"/>
    <w:rsid w:val="00E75944"/>
    <w:rsid w:val="00E76797"/>
    <w:rsid w:val="00E770AC"/>
    <w:rsid w:val="00E803B1"/>
    <w:rsid w:val="00E80FF9"/>
    <w:rsid w:val="00E81901"/>
    <w:rsid w:val="00E819CC"/>
    <w:rsid w:val="00E81D62"/>
    <w:rsid w:val="00E82FEF"/>
    <w:rsid w:val="00E839C5"/>
    <w:rsid w:val="00E83C5D"/>
    <w:rsid w:val="00E85F03"/>
    <w:rsid w:val="00E876CE"/>
    <w:rsid w:val="00E87B9D"/>
    <w:rsid w:val="00E91000"/>
    <w:rsid w:val="00E91163"/>
    <w:rsid w:val="00E91237"/>
    <w:rsid w:val="00E947E2"/>
    <w:rsid w:val="00E94956"/>
    <w:rsid w:val="00EA2FA5"/>
    <w:rsid w:val="00EA357F"/>
    <w:rsid w:val="00EA4272"/>
    <w:rsid w:val="00EA47AB"/>
    <w:rsid w:val="00EA5C40"/>
    <w:rsid w:val="00EA6401"/>
    <w:rsid w:val="00EB03E9"/>
    <w:rsid w:val="00EB0F62"/>
    <w:rsid w:val="00EB2EE6"/>
    <w:rsid w:val="00EB5703"/>
    <w:rsid w:val="00EC0660"/>
    <w:rsid w:val="00EC1F21"/>
    <w:rsid w:val="00EC47D2"/>
    <w:rsid w:val="00EC78BD"/>
    <w:rsid w:val="00EC7F0A"/>
    <w:rsid w:val="00ED039C"/>
    <w:rsid w:val="00ED33F0"/>
    <w:rsid w:val="00ED679B"/>
    <w:rsid w:val="00EE1C84"/>
    <w:rsid w:val="00EE358C"/>
    <w:rsid w:val="00EF34B3"/>
    <w:rsid w:val="00EF3E9B"/>
    <w:rsid w:val="00EF6566"/>
    <w:rsid w:val="00EF79B3"/>
    <w:rsid w:val="00EF7DD2"/>
    <w:rsid w:val="00F030C6"/>
    <w:rsid w:val="00F0622C"/>
    <w:rsid w:val="00F0744C"/>
    <w:rsid w:val="00F10476"/>
    <w:rsid w:val="00F10B53"/>
    <w:rsid w:val="00F14E50"/>
    <w:rsid w:val="00F15F72"/>
    <w:rsid w:val="00F169BA"/>
    <w:rsid w:val="00F16BD7"/>
    <w:rsid w:val="00F1759E"/>
    <w:rsid w:val="00F1779E"/>
    <w:rsid w:val="00F207E0"/>
    <w:rsid w:val="00F2145B"/>
    <w:rsid w:val="00F23000"/>
    <w:rsid w:val="00F25CB3"/>
    <w:rsid w:val="00F27525"/>
    <w:rsid w:val="00F27990"/>
    <w:rsid w:val="00F27AD3"/>
    <w:rsid w:val="00F33AAF"/>
    <w:rsid w:val="00F33E0B"/>
    <w:rsid w:val="00F40088"/>
    <w:rsid w:val="00F40718"/>
    <w:rsid w:val="00F444E6"/>
    <w:rsid w:val="00F44FD6"/>
    <w:rsid w:val="00F47A1A"/>
    <w:rsid w:val="00F50191"/>
    <w:rsid w:val="00F51088"/>
    <w:rsid w:val="00F51923"/>
    <w:rsid w:val="00F547C9"/>
    <w:rsid w:val="00F55254"/>
    <w:rsid w:val="00F5785B"/>
    <w:rsid w:val="00F63423"/>
    <w:rsid w:val="00F64712"/>
    <w:rsid w:val="00F66267"/>
    <w:rsid w:val="00F67AC4"/>
    <w:rsid w:val="00F717A4"/>
    <w:rsid w:val="00F72586"/>
    <w:rsid w:val="00F73DA8"/>
    <w:rsid w:val="00F77D9C"/>
    <w:rsid w:val="00F82606"/>
    <w:rsid w:val="00F82C60"/>
    <w:rsid w:val="00F8454D"/>
    <w:rsid w:val="00F84B3B"/>
    <w:rsid w:val="00F85B54"/>
    <w:rsid w:val="00F85E6E"/>
    <w:rsid w:val="00F8642A"/>
    <w:rsid w:val="00F86E4E"/>
    <w:rsid w:val="00F87494"/>
    <w:rsid w:val="00F874A0"/>
    <w:rsid w:val="00F87F07"/>
    <w:rsid w:val="00F907E5"/>
    <w:rsid w:val="00F91B03"/>
    <w:rsid w:val="00F937DB"/>
    <w:rsid w:val="00F93A59"/>
    <w:rsid w:val="00F9472E"/>
    <w:rsid w:val="00F94910"/>
    <w:rsid w:val="00F94C01"/>
    <w:rsid w:val="00F94D3C"/>
    <w:rsid w:val="00FA11EA"/>
    <w:rsid w:val="00FA329E"/>
    <w:rsid w:val="00FA4034"/>
    <w:rsid w:val="00FA4ABC"/>
    <w:rsid w:val="00FA52AD"/>
    <w:rsid w:val="00FA6F73"/>
    <w:rsid w:val="00FB37EE"/>
    <w:rsid w:val="00FB5EC1"/>
    <w:rsid w:val="00FB6C9D"/>
    <w:rsid w:val="00FC2E41"/>
    <w:rsid w:val="00FC3516"/>
    <w:rsid w:val="00FC3BE2"/>
    <w:rsid w:val="00FC511D"/>
    <w:rsid w:val="00FC6136"/>
    <w:rsid w:val="00FC6B97"/>
    <w:rsid w:val="00FC6D85"/>
    <w:rsid w:val="00FC7C7A"/>
    <w:rsid w:val="00FD21D9"/>
    <w:rsid w:val="00FD22F1"/>
    <w:rsid w:val="00FD29EE"/>
    <w:rsid w:val="00FD2FBE"/>
    <w:rsid w:val="00FE0827"/>
    <w:rsid w:val="00FE14DC"/>
    <w:rsid w:val="00FE1DD0"/>
    <w:rsid w:val="00FE3E00"/>
    <w:rsid w:val="00FE6521"/>
    <w:rsid w:val="00FE7F48"/>
    <w:rsid w:val="00FF37D1"/>
    <w:rsid w:val="00FF3910"/>
    <w:rsid w:val="00FF5463"/>
    <w:rsid w:val="00FF753D"/>
    <w:rsid w:val="00FF7C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ED05"/>
  <w15:docId w15:val="{D05E4F4E-BE54-4985-917C-11C98974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a4">
    <w:name w:val="หัวกระดาษ อักขระ"/>
    <w:basedOn w:val="a0"/>
    <w:link w:val="a3"/>
    <w:uiPriority w:val="99"/>
    <w:rsid w:val="001A52A6"/>
  </w:style>
  <w:style w:type="paragraph" w:styleId="a5">
    <w:name w:val="footer"/>
    <w:basedOn w:val="a"/>
    <w:link w:val="a6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a6">
    <w:name w:val="ท้ายกระดาษ อักขระ"/>
    <w:basedOn w:val="a0"/>
    <w:link w:val="a5"/>
    <w:uiPriority w:val="99"/>
    <w:rsid w:val="001A52A6"/>
  </w:style>
  <w:style w:type="character" w:styleId="a7">
    <w:name w:val="Hyperlink"/>
    <w:basedOn w:val="a0"/>
    <w:uiPriority w:val="99"/>
    <w:unhideWhenUsed/>
    <w:rsid w:val="00D45884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B570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030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030C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32C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2C5A"/>
    <w:rPr>
      <w:sz w:val="20"/>
      <w:szCs w:val="20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A32C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2C5A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A32C5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A353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95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511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olwan_c@banpu.co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inya_s@banpu.co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B4BF-0FF2-410E-83EB-9D7AB21885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b8da8f-f374-490f-9190-2242176e117c}" enabled="0" method="" siteId="{bbb8da8f-f374-490f-9190-2242176e11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cp:lastModifiedBy>Apinya Siramonpiwat</cp:lastModifiedBy>
  <cp:revision>4</cp:revision>
  <cp:lastPrinted>2024-09-30T02:54:00Z</cp:lastPrinted>
  <dcterms:created xsi:type="dcterms:W3CDTF">2024-09-30T02:52:00Z</dcterms:created>
  <dcterms:modified xsi:type="dcterms:W3CDTF">2024-09-30T03:08:00Z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a15a0953c1afa3677549ff62741d3bfbd712f466cc887b198a2241a63e070490</vt:lpwstr>
  </property>
</Properties>
</file>